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9pt;height:8in">
            <v:imagedata r:id="rId4" o:title="001"/>
          </v:shape>
        </w:pict>
      </w: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C8C" w:rsidRDefault="00BB1C8C" w:rsidP="00BB1C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Нормативно-правовое обеспечение деятельности ДОУ</w:t>
      </w:r>
    </w:p>
    <w:p w:rsidR="00BB1C8C" w:rsidRDefault="00BB1C8C" w:rsidP="00BB1C8C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B1C8C" w:rsidRDefault="00BB1C8C" w:rsidP="00BB1C8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Цель работы по реализации блока: </w:t>
      </w:r>
      <w:r>
        <w:rPr>
          <w:rFonts w:ascii="Times New Roman" w:hAnsi="Times New Roman"/>
          <w:b/>
          <w:i/>
          <w:sz w:val="24"/>
          <w:szCs w:val="24"/>
        </w:rPr>
        <w:t>управление и организация деятельностью учреждения в соответствии с законодательными нормами Российской Федерации.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799"/>
        <w:gridCol w:w="2121"/>
        <w:gridCol w:w="2091"/>
      </w:tblGrid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номенклатуры и нормативно-правовой базы ДОУ на 2018 – 2019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локальных актов о работе ДОУ на 2018 – 2019учебный год в соответствии с ФГОС.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нормативно-правовые документы (локальные акты, положения,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 по АХР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групп к зимнем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летнему) периоду»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по АХР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C8C" w:rsidRDefault="00BB1C8C">
            <w:pPr>
              <w:rPr>
                <w:rFonts w:ascii="Times New Roman" w:hAnsi="Times New Roman" w:cs="Times New Roman"/>
              </w:rPr>
            </w:pPr>
          </w:p>
          <w:p w:rsidR="00BB1C8C" w:rsidRDefault="00BB1C8C">
            <w:pPr>
              <w:rPr>
                <w:rFonts w:ascii="Times New Roman" w:hAnsi="Times New Roman" w:cs="Times New Roman"/>
              </w:rPr>
            </w:pPr>
          </w:p>
          <w:p w:rsidR="00BB1C8C" w:rsidRDefault="00BB1C8C">
            <w:pPr>
              <w:rPr>
                <w:rFonts w:ascii="Times New Roman" w:hAnsi="Times New Roman" w:cs="Times New Roman"/>
              </w:rPr>
            </w:pPr>
          </w:p>
          <w:p w:rsidR="00BB1C8C" w:rsidRDefault="00BB1C8C">
            <w:pPr>
              <w:rPr>
                <w:rFonts w:ascii="Times New Roman" w:hAnsi="Times New Roman" w:cs="Times New Roman"/>
              </w:rPr>
            </w:pPr>
          </w:p>
          <w:p w:rsidR="00BB1C8C" w:rsidRDefault="00BB1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BB1C8C" w:rsidRDefault="00BB1C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</w:p>
          <w:p w:rsidR="00BB1C8C" w:rsidRDefault="00BB1C8C">
            <w:pPr>
              <w:rPr>
                <w:rFonts w:ascii="Times New Roman" w:hAnsi="Times New Roman" w:cs="Times New Roman"/>
              </w:rPr>
            </w:pPr>
          </w:p>
        </w:tc>
      </w:tr>
    </w:tbl>
    <w:p w:rsidR="00BB1C8C" w:rsidRDefault="00BB1C8C" w:rsidP="00BB1C8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B1C8C" w:rsidRDefault="00BB1C8C" w:rsidP="00BB1C8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Информационно-аналитическая деятельность.</w:t>
      </w:r>
    </w:p>
    <w:p w:rsidR="00BB1C8C" w:rsidRDefault="00BB1C8C" w:rsidP="00BB1C8C">
      <w:pPr>
        <w:pStyle w:val="a3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B1C8C" w:rsidRDefault="00BB1C8C" w:rsidP="00BB1C8C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>
        <w:rPr>
          <w:rFonts w:ascii="Times New Roman" w:hAnsi="Times New Roman"/>
          <w:b/>
          <w:i/>
          <w:sz w:val="24"/>
          <w:szCs w:val="24"/>
          <w:u w:val="single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799"/>
        <w:gridCol w:w="1981"/>
        <w:gridCol w:w="2231"/>
      </w:tblGrid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tabs>
                <w:tab w:val="left" w:pos="332"/>
                <w:tab w:val="center" w:pos="221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Содержание основных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руководителя по кадровому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2018 – 2019 учебный год, составление планов по реализации данной работы.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 детского сада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зав.  по АХР</w:t>
            </w:r>
          </w:p>
        </w:tc>
      </w:tr>
      <w:tr w:rsidR="00BB1C8C" w:rsidTr="00BB1C8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8C" w:rsidTr="00BB1C8C">
        <w:trPr>
          <w:trHeight w:val="10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2018– 2019 учебный год, самоанализ проделанной работы, подготовка отчета по самоанализу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зав.  по АХР</w:t>
            </w:r>
          </w:p>
        </w:tc>
      </w:tr>
    </w:tbl>
    <w:p w:rsidR="00BB1C8C" w:rsidRDefault="00BB1C8C" w:rsidP="00BB1C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 и задачи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 образовательной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работы МБДОУ№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2018- 2019 учебный год.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Создание благоприятных условий для полноценного проживания ребёнком дошкольного детства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обеспечение безопасности жизнедеятельности дошкольника.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на 2018-2019  учебный год: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1.Совершенствование деятельности дошкольного учреждения по духовно-нравственному воспитанию детей дошкольного возраста.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2.Повышение уровня компетентности педагогов в вопросах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гендерного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воспитания детей, обогащение педагогического опыта методами и приёмами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гендерного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подхода к воспитанию дошкольников.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3.Совершенствование моделей взаимодействия с семьями воспитанников, обеспечивающих единство подходов к воспитанию и развитию дошкольников в соответствии с ФГОС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Педагогические советы</w:t>
      </w:r>
    </w:p>
    <w:p w:rsidR="00BB1C8C" w:rsidRDefault="00BB1C8C" w:rsidP="00BB1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1C8C" w:rsidRDefault="00BB1C8C" w:rsidP="00BB1C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работы по реализации блока: </w:t>
      </w:r>
      <w:r>
        <w:rPr>
          <w:rFonts w:ascii="Times New Roman" w:hAnsi="Times New Roman" w:cs="Times New Roman"/>
          <w:b/>
          <w:i/>
          <w:sz w:val="24"/>
          <w:szCs w:val="24"/>
        </w:rPr>
        <w:t>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</w:t>
      </w:r>
    </w:p>
    <w:p w:rsidR="00BB1C8C" w:rsidRDefault="00BB1C8C" w:rsidP="00BB1C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4033"/>
        <w:gridCol w:w="2096"/>
        <w:gridCol w:w="1252"/>
        <w:gridCol w:w="1906"/>
      </w:tblGrid>
      <w:tr w:rsidR="00BB1C8C" w:rsidTr="00BB1C8C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rPr>
                <w:rFonts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1C8C" w:rsidTr="00BB1C8C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«Установочный. Организация работы дошкольного учреждения в рамках ФГОС на 2018-2019 учебный год».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1.Подведение итогов работы в  летне-оздоровительный период.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годового плана работы ДОУ на 2018-2019 учебный год.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3.Утверждение учебного плана, расписания НОД. 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4.Выбор председателя, секретаря педагогического совета на 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педагогический совет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15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 воспитанию детей в условиях ДОУ»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отчёт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 опыта работы педагогов.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rPr>
          <w:trHeight w:val="256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Совершенствование деятельности дошкольного учреждения по духовно- нравственному воспитанию детей дошкольного возраста».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 педсовет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tabs>
                <w:tab w:val="center" w:pos="27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B1C8C" w:rsidRDefault="00BB1C8C">
            <w:pPr>
              <w:tabs>
                <w:tab w:val="center" w:pos="27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 Взаимодействие ДОУ с семьями воспитанников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Итоговый.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 выполнении годовых задач учебного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2.Отчёт воспитателей групп о проделанной работе за год.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за 2017-2018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5.Утверждение плана работы на летне-оздоровительный период.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6.Проект решения педагогического совета, его утверждение, дополнения.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Тематический педсовет.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Итоговый педагогический совет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Март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</w:t>
      </w:r>
    </w:p>
    <w:p w:rsidR="00BB1C8C" w:rsidRDefault="00BB1C8C" w:rsidP="00BB1C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работы по реализации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блока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бновление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BB1C8C" w:rsidRDefault="00BB1C8C" w:rsidP="00BB1C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3686"/>
        <w:gridCol w:w="1392"/>
        <w:gridCol w:w="2326"/>
      </w:tblGrid>
      <w:tr w:rsidR="00BB1C8C" w:rsidTr="00BB1C8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B1C8C" w:rsidTr="00BB1C8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 час 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инструктивно – директивных документов по обеспечению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выхода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</w:tr>
      <w:tr w:rsidR="00BB1C8C" w:rsidTr="00BB1C8C">
        <w:trPr>
          <w:trHeight w:val="67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развивающей среды в ДОУ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B1C8C" w:rsidTr="00BB1C8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для воспитателей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«Профессиональная усталость. Как с ней бороться»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B1C8C" w:rsidTr="00BB1C8C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практикум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Развитие мелкой моторики у дошкольников»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B1C8C" w:rsidTr="00BB1C8C">
        <w:trPr>
          <w:trHeight w:val="85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семинар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«Способы выхода из конфликтных ситуаций в работе с семьей»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8C" w:rsidTr="00BB1C8C">
        <w:trPr>
          <w:trHeight w:val="41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«Примерный комплекс упражнений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профилактики осанки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4-7 летнего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B1C8C" w:rsidTr="00BB1C8C">
        <w:trPr>
          <w:trHeight w:val="787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 «копилка»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«Отправляемся в путешествие по родному городу». Выступления воспитателей о проведенной работе с детьми по краеведению»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rPr>
          <w:trHeight w:val="469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– конкурс педагогического мастерства 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Использование ИКТ в образовательной деятельности с детьми»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rPr>
          <w:trHeight w:val="368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Методические рекомендации по формированию идеалов мужественности и женственности у детей средствами художественной литературы »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8C" w:rsidTr="00BB1C8C">
        <w:trPr>
          <w:trHeight w:val="792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оздоровительных мероприятий в летний период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>Выставки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"/>
        <w:gridCol w:w="4288"/>
        <w:gridCol w:w="1757"/>
        <w:gridCol w:w="2696"/>
      </w:tblGrid>
      <w:tr w:rsidR="00BB1C8C" w:rsidTr="00BB1C8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1C8C" w:rsidTr="00BB1C8C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совместного детско-родительского творчества «Краски осени»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B1C8C" w:rsidTr="00BB1C8C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стучится в двери»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открытка»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B1C8C" w:rsidTr="00BB1C8C">
        <w:trPr>
          <w:trHeight w:val="2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любимого папочки»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BB1C8C" w:rsidTr="00BB1C8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«Встречаем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Весну-красну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B1C8C" w:rsidTr="00BB1C8C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«Правила дорожные знать каждому положено!»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Осуществление контроля, изучение состояния </w:t>
      </w: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образовательной работы с детьми.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/>
          <w:b/>
          <w:i/>
          <w:sz w:val="24"/>
          <w:szCs w:val="24"/>
        </w:rPr>
        <w:t xml:space="preserve"> 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802"/>
        <w:gridCol w:w="1559"/>
        <w:gridCol w:w="2126"/>
      </w:tblGrid>
      <w:tr w:rsidR="00BB1C8C" w:rsidTr="00BB1C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и содержание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1C8C" w:rsidTr="00BB1C8C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176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Оперативный. 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АХР</w:t>
            </w:r>
          </w:p>
        </w:tc>
      </w:tr>
      <w:tr w:rsidR="00BB1C8C" w:rsidTr="00BB1C8C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Оперативный. Осмотр здания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АХР</w:t>
            </w:r>
          </w:p>
        </w:tc>
      </w:tr>
      <w:tr w:rsidR="00BB1C8C" w:rsidTr="00BB1C8C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Предупредительный фронтальный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B1C8C" w:rsidTr="00BB1C8C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Оперативный. 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8C" w:rsidTr="00BB1C8C">
        <w:trPr>
          <w:trHeight w:val="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НОД: применение ФГОС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4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Развивающая среда 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противопожарного режима в период проведения  утренников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АХР</w:t>
            </w:r>
          </w:p>
        </w:tc>
      </w:tr>
      <w:tr w:rsidR="00BB1C8C" w:rsidTr="00BB1C8C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Оперативный. Соблюдение должностных инструкций, режима рабочего времени:                                     - педагоги                                                   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АХР</w:t>
            </w:r>
          </w:p>
        </w:tc>
      </w:tr>
      <w:tr w:rsidR="00BB1C8C" w:rsidTr="00BB1C8C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Оперативный. Соблюдение санитарно-эпидемиологического режима в группах,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BB1C8C" w:rsidTr="00BB1C8C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5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планов воспитательно-образовательной работы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tabs>
                <w:tab w:val="num" w:pos="540"/>
              </w:tabs>
              <w:spacing w:after="0" w:line="240" w:lineRule="auto"/>
              <w:ind w:left="540" w:hanging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12.   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детей 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ind w:lef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профилактика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мониторингадетского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B1C8C" w:rsidTr="00BB1C8C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 подготовка отчета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Праздники, досуги, развлечения</w:t>
      </w:r>
    </w:p>
    <w:p w:rsidR="00BB1C8C" w:rsidRDefault="00BB1C8C" w:rsidP="00BB1C8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работы по реализации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блока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узыкально-эстетическое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физическое  развитие воспитанников</w:t>
      </w:r>
    </w:p>
    <w:p w:rsidR="00BB1C8C" w:rsidRDefault="00BB1C8C" w:rsidP="00BB1C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методического кабинета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/>
          <w:b/>
          <w:i/>
          <w:sz w:val="24"/>
          <w:szCs w:val="24"/>
        </w:rPr>
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</w:r>
    </w:p>
    <w:tbl>
      <w:tblPr>
        <w:tblW w:w="94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5099"/>
        <w:gridCol w:w="1841"/>
        <w:gridCol w:w="1984"/>
      </w:tblGrid>
      <w:tr w:rsidR="00BB1C8C" w:rsidTr="00BB1C8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B1C8C" w:rsidTr="00BB1C8C">
        <w:trPr>
          <w:trHeight w:val="1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Заведующий</w:t>
            </w:r>
          </w:p>
        </w:tc>
      </w:tr>
      <w:tr w:rsidR="00BB1C8C" w:rsidTr="00BB1C8C">
        <w:trPr>
          <w:trHeight w:val="46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Заведующий</w:t>
            </w:r>
          </w:p>
        </w:tc>
      </w:tr>
      <w:tr w:rsidR="00BB1C8C" w:rsidTr="00BB1C8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сайта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положений о 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АХР</w:t>
            </w:r>
          </w:p>
        </w:tc>
      </w:tr>
      <w:tr w:rsidR="00BB1C8C" w:rsidTr="00BB1C8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Беседы по текущим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77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АХР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B1C8C" w:rsidTr="00BB1C8C">
        <w:trPr>
          <w:trHeight w:val="47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плану ГМЦ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ГМЦ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B1C8C" w:rsidTr="00BB1C8C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педагогам при овладении и использовании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ИКТ-технологий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B1C8C" w:rsidRDefault="00BB1C8C" w:rsidP="00BB1C8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Работа с родителями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/>
          <w:sz w:val="24"/>
          <w:szCs w:val="24"/>
        </w:rPr>
        <w:t>.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9"/>
        <w:gridCol w:w="3249"/>
        <w:gridCol w:w="1497"/>
        <w:gridCol w:w="2318"/>
        <w:gridCol w:w="1864"/>
      </w:tblGrid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отчетности, выход информации</w:t>
            </w:r>
          </w:p>
        </w:tc>
      </w:tr>
      <w:tr w:rsidR="00BB1C8C" w:rsidTr="00BB1C8C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Родительские собрания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родительское собрание «Ознакомление с планом работы на 2018 - 2019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– май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BB1C8C" w:rsidTr="00BB1C8C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лечение гриппа у детей дошкольного возраста»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воспитателей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правильно одевать детей в весенний период»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Наглядная информация 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</w:tr>
      <w:tr w:rsidR="00BB1C8C" w:rsidTr="00BB1C8C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Совместные мероприятия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1C8C" w:rsidTr="00BB1C8C">
        <w:trPr>
          <w:trHeight w:val="559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формы работы с родителями</w:t>
            </w:r>
          </w:p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вновь поступивших детей.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оформлении зимних участков.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дипломы, сертификаты и др.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для родителей. Регулярная сменяемость информации.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</w:tr>
      <w:tr w:rsidR="00BB1C8C" w:rsidTr="00BB1C8C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проведении экскурсий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BB1C8C" w:rsidTr="00BB1C8C">
        <w:trPr>
          <w:trHeight w:val="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ремонтах, субботниках, оказание другой посильной помощи ДОУ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BB1C8C" w:rsidRDefault="00BB1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</w:tbl>
    <w:p w:rsidR="00BB1C8C" w:rsidRDefault="00BB1C8C" w:rsidP="00BB1C8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B1C8C" w:rsidRDefault="00BB1C8C" w:rsidP="00BB1C8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B1C8C" w:rsidRDefault="00BB1C8C" w:rsidP="00BB1C8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B1C8C" w:rsidRDefault="00BB1C8C" w:rsidP="00BB1C8C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BB1C8C" w:rsidRDefault="00BB1C8C" w:rsidP="00BB1C8C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укрепление материально-технической базы ДОУ, создание благоприятных условий для воспитания, развития детей дошкольного возраста.</w:t>
      </w:r>
    </w:p>
    <w:p w:rsidR="00BB1C8C" w:rsidRDefault="00BB1C8C" w:rsidP="00BB1C8C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799"/>
        <w:gridCol w:w="2121"/>
        <w:gridCol w:w="2091"/>
      </w:tblGrid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перспективного плана работы по созданию материально-технических условий ДОУ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 по АХР, повар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предметно-развивающей среды ДОУ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ДОУ, педагоги</w:t>
            </w:r>
          </w:p>
        </w:tc>
      </w:tr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ДОУ, педагоги</w:t>
            </w:r>
          </w:p>
        </w:tc>
      </w:tr>
      <w:tr w:rsidR="00BB1C8C" w:rsidTr="00BB1C8C">
        <w:trPr>
          <w:trHeight w:val="6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АХР</w:t>
            </w:r>
          </w:p>
        </w:tc>
      </w:tr>
      <w:tr w:rsidR="00BB1C8C" w:rsidTr="00BB1C8C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BB1C8C" w:rsidTr="00BB1C8C">
        <w:trPr>
          <w:trHeight w:val="15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 и благоустройства ДОУ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АХР</w:t>
            </w:r>
          </w:p>
        </w:tc>
      </w:tr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в ДОУ в летний период.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BB1C8C" w:rsidTr="00BB1C8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учреждения к новому учебному году. Осмотр здания и территории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C8C" w:rsidRDefault="00BB1C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BB1C8C" w:rsidRDefault="00BB1C8C" w:rsidP="00BB1C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C8C" w:rsidRDefault="00BB1C8C" w:rsidP="00BB1C8C"/>
    <w:p w:rsidR="00830965" w:rsidRDefault="00830965"/>
    <w:sectPr w:rsidR="0083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1C8C"/>
    <w:rsid w:val="00830965"/>
    <w:rsid w:val="00BB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C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2019-04-24T07:25:00Z</dcterms:created>
  <dcterms:modified xsi:type="dcterms:W3CDTF">2019-04-24T07:27:00Z</dcterms:modified>
</cp:coreProperties>
</file>